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72" w:rsidRDefault="00864972">
      <w:pPr>
        <w:jc w:val="center"/>
        <w:rPr>
          <w:sz w:val="28"/>
          <w:szCs w:val="28"/>
        </w:rPr>
      </w:pPr>
    </w:p>
    <w:p w:rsidR="00864972" w:rsidRDefault="009F15E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杭州电子科技大学</w:t>
      </w:r>
    </w:p>
    <w:p w:rsidR="00864972" w:rsidRDefault="00864972">
      <w:pPr>
        <w:jc w:val="center"/>
      </w:pPr>
    </w:p>
    <w:p w:rsidR="00864972" w:rsidRDefault="009F15E2" w:rsidP="009F15E2">
      <w:pPr>
        <w:jc w:val="center"/>
        <w:rPr>
          <w:rFonts w:ascii="华文行楷" w:eastAsia="华文行楷" w:hAnsi="华文行楷" w:cs="华文行楷"/>
        </w:rPr>
      </w:pP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博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士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 w:rsidR="003D3F47">
        <w:rPr>
          <w:rFonts w:ascii="华文行楷" w:eastAsia="华文行楷" w:hAnsi="华文行楷" w:cs="华文行楷" w:hint="eastAsia"/>
          <w:b/>
          <w:bCs/>
          <w:sz w:val="30"/>
          <w:szCs w:val="30"/>
        </w:rPr>
        <w:t>研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 w:rsidR="003D3F47">
        <w:rPr>
          <w:rFonts w:ascii="华文行楷" w:eastAsia="华文行楷" w:hAnsi="华文行楷" w:cs="华文行楷" w:hint="eastAsia"/>
          <w:b/>
          <w:bCs/>
          <w:sz w:val="30"/>
          <w:szCs w:val="30"/>
        </w:rPr>
        <w:t>究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生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调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剂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申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请</w:t>
      </w:r>
      <w:r w:rsidR="003C224B">
        <w:rPr>
          <w:rFonts w:ascii="华文行楷" w:eastAsia="华文行楷" w:hAnsi="华文行楷" w:cs="华文行楷" w:hint="eastAsia"/>
          <w:b/>
          <w:bCs/>
          <w:sz w:val="30"/>
          <w:szCs w:val="30"/>
        </w:rPr>
        <w:t xml:space="preserve"> </w:t>
      </w:r>
      <w:r>
        <w:rPr>
          <w:rFonts w:ascii="华文行楷" w:eastAsia="华文行楷" w:hAnsi="华文行楷" w:cs="华文行楷" w:hint="eastAsia"/>
          <w:b/>
          <w:bCs/>
          <w:sz w:val="30"/>
          <w:szCs w:val="30"/>
        </w:rPr>
        <w:t>表</w:t>
      </w:r>
    </w:p>
    <w:tbl>
      <w:tblPr>
        <w:tblStyle w:val="a3"/>
        <w:tblW w:w="95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035"/>
        <w:gridCol w:w="1257"/>
        <w:gridCol w:w="1087"/>
        <w:gridCol w:w="1170"/>
        <w:gridCol w:w="1336"/>
        <w:gridCol w:w="1182"/>
        <w:gridCol w:w="1101"/>
        <w:gridCol w:w="1352"/>
      </w:tblGrid>
      <w:tr w:rsidR="00864972">
        <w:trPr>
          <w:trHeight w:val="895"/>
        </w:trPr>
        <w:tc>
          <w:tcPr>
            <w:tcW w:w="1035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82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352" w:type="dxa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</w:tr>
      <w:tr w:rsidR="00864972">
        <w:trPr>
          <w:trHeight w:val="904"/>
        </w:trPr>
        <w:tc>
          <w:tcPr>
            <w:tcW w:w="1035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</w:t>
            </w:r>
            <w:r w:rsidR="00B12BC3">
              <w:rPr>
                <w:rFonts w:hint="eastAsia"/>
                <w:sz w:val="24"/>
              </w:rPr>
              <w:t>学科</w:t>
            </w:r>
          </w:p>
        </w:tc>
        <w:tc>
          <w:tcPr>
            <w:tcW w:w="1257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原报考的导师</w:t>
            </w:r>
          </w:p>
        </w:tc>
        <w:tc>
          <w:tcPr>
            <w:tcW w:w="1170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12BC3">
              <w:rPr>
                <w:rFonts w:hint="eastAsia"/>
                <w:sz w:val="24"/>
              </w:rPr>
              <w:t>调剂学科</w:t>
            </w:r>
          </w:p>
        </w:tc>
        <w:tc>
          <w:tcPr>
            <w:tcW w:w="1182" w:type="dxa"/>
            <w:vAlign w:val="center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 w:rsidR="00864972" w:rsidRDefault="009F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12BC3">
              <w:rPr>
                <w:rFonts w:hint="eastAsia"/>
                <w:sz w:val="24"/>
              </w:rPr>
              <w:t>调剂</w:t>
            </w: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352" w:type="dxa"/>
          </w:tcPr>
          <w:p w:rsidR="00864972" w:rsidRDefault="00864972">
            <w:pPr>
              <w:jc w:val="center"/>
              <w:rPr>
                <w:sz w:val="24"/>
              </w:rPr>
            </w:pPr>
          </w:p>
        </w:tc>
      </w:tr>
      <w:tr w:rsidR="00864972">
        <w:trPr>
          <w:trHeight w:val="1435"/>
        </w:trPr>
        <w:tc>
          <w:tcPr>
            <w:tcW w:w="9520" w:type="dxa"/>
            <w:gridSpan w:val="8"/>
          </w:tcPr>
          <w:p w:rsidR="00864972" w:rsidRDefault="009F15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B465A8">
              <w:rPr>
                <w:rFonts w:hint="eastAsia"/>
                <w:sz w:val="24"/>
              </w:rPr>
              <w:t>调剂</w:t>
            </w:r>
            <w:r>
              <w:rPr>
                <w:rFonts w:hint="eastAsia"/>
                <w:sz w:val="24"/>
              </w:rPr>
              <w:t>的理由：</w:t>
            </w: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864972" w:rsidRDefault="009F15E2">
            <w:pPr>
              <w:tabs>
                <w:tab w:val="left" w:pos="6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B465A8" w:rsidRDefault="00B465A8" w:rsidP="00B465A8">
            <w:pPr>
              <w:tabs>
                <w:tab w:val="left" w:pos="6252"/>
              </w:tabs>
              <w:ind w:right="480"/>
              <w:rPr>
                <w:sz w:val="24"/>
              </w:rPr>
            </w:pPr>
          </w:p>
          <w:p w:rsidR="00B12BC3" w:rsidRDefault="00B12BC3" w:rsidP="00B465A8">
            <w:pPr>
              <w:tabs>
                <w:tab w:val="left" w:pos="6252"/>
              </w:tabs>
              <w:ind w:right="480"/>
              <w:rPr>
                <w:sz w:val="24"/>
              </w:rPr>
            </w:pPr>
          </w:p>
          <w:p w:rsidR="00B12BC3" w:rsidRDefault="00B12BC3" w:rsidP="00B465A8">
            <w:pPr>
              <w:tabs>
                <w:tab w:val="left" w:pos="6252"/>
              </w:tabs>
              <w:ind w:right="480"/>
              <w:rPr>
                <w:sz w:val="24"/>
              </w:rPr>
            </w:pPr>
          </w:p>
          <w:p w:rsidR="00B12BC3" w:rsidRDefault="00B12BC3" w:rsidP="00B465A8">
            <w:pPr>
              <w:tabs>
                <w:tab w:val="left" w:pos="6252"/>
              </w:tabs>
              <w:ind w:right="480"/>
              <w:rPr>
                <w:sz w:val="24"/>
              </w:rPr>
            </w:pPr>
          </w:p>
          <w:p w:rsidR="00B12BC3" w:rsidRDefault="00B12BC3" w:rsidP="00B465A8">
            <w:pPr>
              <w:tabs>
                <w:tab w:val="left" w:pos="6252"/>
              </w:tabs>
              <w:ind w:right="480"/>
              <w:rPr>
                <w:sz w:val="24"/>
              </w:rPr>
            </w:pPr>
          </w:p>
          <w:p w:rsidR="00864972" w:rsidRDefault="009F15E2" w:rsidP="00B465A8">
            <w:pPr>
              <w:tabs>
                <w:tab w:val="left" w:pos="6252"/>
              </w:tabs>
              <w:ind w:right="480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</w:tc>
      </w:tr>
      <w:tr w:rsidR="00B12BC3">
        <w:trPr>
          <w:trHeight w:val="1435"/>
        </w:trPr>
        <w:tc>
          <w:tcPr>
            <w:tcW w:w="9520" w:type="dxa"/>
            <w:gridSpan w:val="8"/>
          </w:tcPr>
          <w:p w:rsidR="00B12BC3" w:rsidRDefault="00B12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科研成果清单（按拟调剂学院要求列出）</w:t>
            </w: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</w:tc>
      </w:tr>
      <w:tr w:rsidR="00864972">
        <w:trPr>
          <w:trHeight w:val="1318"/>
        </w:trPr>
        <w:tc>
          <w:tcPr>
            <w:tcW w:w="9520" w:type="dxa"/>
            <w:gridSpan w:val="8"/>
          </w:tcPr>
          <w:p w:rsidR="00864972" w:rsidRDefault="009F15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12BC3">
              <w:rPr>
                <w:rFonts w:hint="eastAsia"/>
                <w:sz w:val="24"/>
              </w:rPr>
              <w:t>调剂</w:t>
            </w:r>
            <w:r>
              <w:rPr>
                <w:rFonts w:hint="eastAsia"/>
                <w:sz w:val="24"/>
              </w:rPr>
              <w:t>导师意见</w:t>
            </w:r>
          </w:p>
          <w:p w:rsidR="00864972" w:rsidRDefault="00864972">
            <w:pPr>
              <w:rPr>
                <w:sz w:val="24"/>
              </w:rPr>
            </w:pPr>
          </w:p>
          <w:p w:rsidR="009F15E2" w:rsidRDefault="009F15E2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B12BC3" w:rsidRDefault="00B12BC3">
            <w:pPr>
              <w:rPr>
                <w:sz w:val="24"/>
              </w:rPr>
            </w:pPr>
          </w:p>
          <w:p w:rsidR="00864972" w:rsidRDefault="009F15E2" w:rsidP="00B465A8">
            <w:pPr>
              <w:ind w:right="48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713B6C">
        <w:trPr>
          <w:trHeight w:val="1318"/>
        </w:trPr>
        <w:tc>
          <w:tcPr>
            <w:tcW w:w="9520" w:type="dxa"/>
            <w:gridSpan w:val="8"/>
          </w:tcPr>
          <w:p w:rsidR="00713B6C" w:rsidRDefault="00713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拟调剂学院意见</w:t>
            </w:r>
          </w:p>
          <w:p w:rsidR="00713B6C" w:rsidRDefault="00713B6C">
            <w:pPr>
              <w:rPr>
                <w:sz w:val="24"/>
              </w:rPr>
            </w:pPr>
          </w:p>
          <w:p w:rsidR="00713B6C" w:rsidRDefault="00713B6C">
            <w:pPr>
              <w:rPr>
                <w:sz w:val="24"/>
              </w:rPr>
            </w:pPr>
          </w:p>
          <w:p w:rsidR="009326B3" w:rsidRDefault="009326B3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713B6C" w:rsidRDefault="00713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签名（盖章）</w:t>
            </w:r>
          </w:p>
        </w:tc>
      </w:tr>
    </w:tbl>
    <w:p w:rsidR="00864972" w:rsidRDefault="00864972">
      <w:pPr>
        <w:rPr>
          <w:sz w:val="24"/>
        </w:rPr>
      </w:pPr>
    </w:p>
    <w:p w:rsidR="00864972" w:rsidRDefault="00864972"/>
    <w:sectPr w:rsidR="00864972" w:rsidSect="005E1F3F">
      <w:pgSz w:w="11906" w:h="16838"/>
      <w:pgMar w:top="1157" w:right="1080" w:bottom="115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30" w:rsidRDefault="00F02430" w:rsidP="00B12BC3">
      <w:r>
        <w:separator/>
      </w:r>
    </w:p>
  </w:endnote>
  <w:endnote w:type="continuationSeparator" w:id="0">
    <w:p w:rsidR="00F02430" w:rsidRDefault="00F02430" w:rsidP="00B1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30" w:rsidRDefault="00F02430" w:rsidP="00B12BC3">
      <w:r>
        <w:separator/>
      </w:r>
    </w:p>
  </w:footnote>
  <w:footnote w:type="continuationSeparator" w:id="0">
    <w:p w:rsidR="00F02430" w:rsidRDefault="00F02430" w:rsidP="00B1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DE1"/>
    <w:rsid w:val="00281422"/>
    <w:rsid w:val="00332DE1"/>
    <w:rsid w:val="003C224B"/>
    <w:rsid w:val="003D3F47"/>
    <w:rsid w:val="00415B2B"/>
    <w:rsid w:val="005E1F3F"/>
    <w:rsid w:val="00713B6C"/>
    <w:rsid w:val="00864972"/>
    <w:rsid w:val="009326B3"/>
    <w:rsid w:val="00976F3E"/>
    <w:rsid w:val="009F15E2"/>
    <w:rsid w:val="00B12BC3"/>
    <w:rsid w:val="00B465A8"/>
    <w:rsid w:val="00F02430"/>
    <w:rsid w:val="485B1DA5"/>
    <w:rsid w:val="5B2E69E6"/>
    <w:rsid w:val="5F4537B4"/>
    <w:rsid w:val="784A29CA"/>
    <w:rsid w:val="7C2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0F543"/>
  <w15:docId w15:val="{AAC9C263-F0F5-405C-AEFE-553F4EE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2BC3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B1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2B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明镜</dc:creator>
  <cp:lastModifiedBy>04188</cp:lastModifiedBy>
  <cp:revision>8</cp:revision>
  <cp:lastPrinted>2019-04-18T01:44:00Z</cp:lastPrinted>
  <dcterms:created xsi:type="dcterms:W3CDTF">2019-04-18T00:39:00Z</dcterms:created>
  <dcterms:modified xsi:type="dcterms:W3CDTF">2022-05-05T03:25:00Z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