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DF9C3D">
      <w:pPr>
        <w:spacing w:line="360" w:lineRule="atLeast"/>
        <w:jc w:val="center"/>
        <w:rPr>
          <w:rFonts w:ascii="宋体" w:hAnsi="宋体"/>
          <w:b/>
          <w:szCs w:val="21"/>
        </w:rPr>
      </w:pPr>
      <w:r>
        <w:rPr>
          <w:rFonts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2026</w:t>
      </w:r>
      <w:r>
        <w:rPr>
          <w:rFonts w:ascii="宋体" w:hAnsi="宋体"/>
          <w:b/>
          <w:sz w:val="28"/>
          <w:szCs w:val="28"/>
        </w:rPr>
        <w:t>年</w:t>
      </w:r>
      <w:r>
        <w:rPr>
          <w:rFonts w:hint="eastAsia" w:ascii="宋体" w:hAnsi="宋体"/>
          <w:b/>
          <w:sz w:val="28"/>
          <w:szCs w:val="28"/>
        </w:rPr>
        <w:t>面向港澳台地区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学术学位</w:t>
      </w:r>
      <w:r>
        <w:rPr>
          <w:rFonts w:ascii="宋体" w:hAnsi="宋体"/>
          <w:b/>
          <w:sz w:val="28"/>
          <w:szCs w:val="28"/>
        </w:rPr>
        <w:t>博士</w:t>
      </w:r>
      <w:r>
        <w:rPr>
          <w:rFonts w:hint="eastAsia" w:ascii="宋体" w:hAnsi="宋体"/>
          <w:b/>
          <w:sz w:val="28"/>
          <w:szCs w:val="28"/>
        </w:rPr>
        <w:t>研究生</w:t>
      </w:r>
      <w:r>
        <w:rPr>
          <w:rFonts w:ascii="宋体" w:hAnsi="宋体"/>
          <w:b/>
          <w:sz w:val="28"/>
          <w:szCs w:val="28"/>
        </w:rPr>
        <w:t>招生专业目录</w:t>
      </w:r>
    </w:p>
    <w:tbl>
      <w:tblPr>
        <w:tblStyle w:val="14"/>
        <w:tblW w:w="507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"/>
        <w:gridCol w:w="1333"/>
        <w:gridCol w:w="1486"/>
        <w:gridCol w:w="2609"/>
        <w:gridCol w:w="3456"/>
      </w:tblGrid>
      <w:tr w14:paraId="793FF2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521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660F905">
            <w:pPr>
              <w:spacing w:beforeLines="0" w:afterLines="0" w:line="216" w:lineRule="exact"/>
              <w:ind w:left="20"/>
              <w:jc w:val="center"/>
              <w:rPr>
                <w:rFonts w:hint="eastAsia" w:ascii="宋体" w:hAnsi="宋体"/>
                <w:b/>
                <w:sz w:val="18"/>
                <w:szCs w:val="24"/>
              </w:rPr>
            </w:pPr>
            <w:r>
              <w:rPr>
                <w:rFonts w:hint="eastAsia" w:ascii="宋体" w:hAnsi="宋体"/>
                <w:b/>
                <w:sz w:val="18"/>
                <w:szCs w:val="24"/>
              </w:rPr>
              <w:t>学院及其</w:t>
            </w:r>
          </w:p>
          <w:p w14:paraId="212CEAE6">
            <w:pPr>
              <w:spacing w:beforeLines="0" w:afterLines="0" w:line="216" w:lineRule="exact"/>
              <w:ind w:left="20"/>
              <w:jc w:val="center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b/>
                <w:sz w:val="18"/>
                <w:szCs w:val="24"/>
              </w:rPr>
              <w:t>代码</w:t>
            </w:r>
          </w:p>
        </w:tc>
        <w:tc>
          <w:tcPr>
            <w:tcW w:w="1421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A08C754">
            <w:pPr>
              <w:spacing w:beforeLines="0" w:afterLines="0" w:line="216" w:lineRule="exact"/>
              <w:ind w:left="20"/>
              <w:jc w:val="center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b/>
                <w:sz w:val="18"/>
                <w:szCs w:val="24"/>
              </w:rPr>
              <w:t>招生专业及其代码</w:t>
            </w:r>
          </w:p>
        </w:tc>
        <w:tc>
          <w:tcPr>
            <w:tcW w:w="305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B5183E5">
            <w:pPr>
              <w:spacing w:beforeLines="0" w:afterLines="0" w:line="216" w:lineRule="exact"/>
              <w:ind w:left="20"/>
              <w:jc w:val="center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b/>
                <w:sz w:val="18"/>
                <w:szCs w:val="24"/>
              </w:rPr>
              <w:t>指导教师</w:t>
            </w:r>
          </w:p>
        </w:tc>
      </w:tr>
      <w:tr w14:paraId="0F522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1C05FD3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1421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EBD353D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9C602A9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6E923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91FA2AB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7D6730E">
            <w:pPr>
              <w:spacing w:beforeLines="0" w:afterLines="0" w:line="216" w:lineRule="exact"/>
              <w:ind w:left="20"/>
              <w:jc w:val="center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b/>
                <w:sz w:val="18"/>
                <w:szCs w:val="24"/>
              </w:rPr>
              <w:t>一级学科</w:t>
            </w:r>
          </w:p>
        </w:tc>
        <w:tc>
          <w:tcPr>
            <w:tcW w:w="7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F62A949">
            <w:pPr>
              <w:spacing w:beforeLines="0" w:afterLines="0" w:line="216" w:lineRule="exact"/>
              <w:ind w:left="20"/>
              <w:jc w:val="center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b/>
                <w:sz w:val="18"/>
                <w:szCs w:val="24"/>
              </w:rPr>
              <w:t>研究方向</w:t>
            </w: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42B8FE2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08E43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</w:trPr>
        <w:tc>
          <w:tcPr>
            <w:tcW w:w="521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7A4D238">
            <w:pPr>
              <w:spacing w:beforeLines="0" w:afterLines="0" w:line="216" w:lineRule="exact"/>
              <w:ind w:left="20"/>
              <w:jc w:val="center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010 机械工程学院</w:t>
            </w:r>
          </w:p>
        </w:tc>
        <w:tc>
          <w:tcPr>
            <w:tcW w:w="672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0091E2C">
            <w:pPr>
              <w:spacing w:beforeLines="0" w:afterLines="0" w:line="216" w:lineRule="exact"/>
              <w:ind w:left="20"/>
              <w:jc w:val="center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080200 机械工程</w:t>
            </w:r>
          </w:p>
        </w:tc>
        <w:tc>
          <w:tcPr>
            <w:tcW w:w="74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EB199EB">
            <w:pPr>
              <w:spacing w:beforeLines="0" w:afterLines="0" w:line="216" w:lineRule="exact"/>
              <w:ind w:left="20"/>
              <w:jc w:val="left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00 不区分研究方向</w:t>
            </w:r>
          </w:p>
        </w:tc>
        <w:tc>
          <w:tcPr>
            <w:tcW w:w="305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C5464A1">
            <w:pPr>
              <w:spacing w:beforeLines="0" w:afterLines="0" w:line="216" w:lineRule="exact"/>
              <w:ind w:left="20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杜加友,倪敬,张巨勇,黄雪峰,许明,朱泽飞,李蓉,吴参,许静,汶飞,杨肖,杨俊毅,邵惠锋,董源,田海俊,叶钟,袁安素,林绿高,王传勇</w:t>
            </w:r>
          </w:p>
        </w:tc>
      </w:tr>
      <w:tr w14:paraId="40730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5162BF5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315B9B7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7A34EC7">
            <w:pPr>
              <w:spacing w:beforeLines="0" w:afterLines="0"/>
              <w:jc w:val="left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30B84E1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40A72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</w:trPr>
        <w:tc>
          <w:tcPr>
            <w:tcW w:w="521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4B8C1DD">
            <w:pPr>
              <w:spacing w:beforeLines="0" w:afterLines="0" w:line="216" w:lineRule="exact"/>
              <w:ind w:left="20"/>
              <w:jc w:val="center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 xml:space="preserve">020 </w:t>
            </w:r>
            <w:r>
              <w:rPr>
                <w:rFonts w:hint="eastAsia" w:ascii="宋体" w:hAnsi="宋体"/>
                <w:sz w:val="18"/>
                <w:szCs w:val="24"/>
              </w:rPr>
              <w:fldChar w:fldCharType="begin"/>
            </w:r>
            <w:r>
              <w:rPr>
                <w:rFonts w:hint="eastAsia" w:ascii="宋体" w:hAnsi="宋体"/>
                <w:sz w:val="18"/>
                <w:szCs w:val="24"/>
              </w:rPr>
              <w:instrText xml:space="preserve"> HYPERLINK "http://www.hdu.edu.cn/13317/list.htm" \t "https://www.hdu.edu.cn/11790/_blank" </w:instrText>
            </w:r>
            <w:r>
              <w:rPr>
                <w:rFonts w:hint="eastAsia" w:ascii="宋体" w:hAnsi="宋体"/>
                <w:sz w:val="18"/>
                <w:szCs w:val="24"/>
              </w:rPr>
              <w:fldChar w:fldCharType="separate"/>
            </w:r>
            <w:r>
              <w:rPr>
                <w:rFonts w:hint="eastAsia" w:ascii="宋体" w:hAnsi="宋体"/>
                <w:sz w:val="18"/>
                <w:szCs w:val="24"/>
              </w:rPr>
              <w:t>电子信息学院（集成电路科学与工程学院）</w:t>
            </w:r>
            <w:r>
              <w:rPr>
                <w:rFonts w:hint="eastAsia" w:ascii="宋体" w:hAnsi="宋体"/>
                <w:sz w:val="18"/>
                <w:szCs w:val="24"/>
              </w:rPr>
              <w:fldChar w:fldCharType="end"/>
            </w:r>
          </w:p>
        </w:tc>
        <w:tc>
          <w:tcPr>
            <w:tcW w:w="672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F3B1296">
            <w:pPr>
              <w:spacing w:beforeLines="0" w:afterLines="0" w:line="216" w:lineRule="exact"/>
              <w:ind w:left="20"/>
              <w:jc w:val="center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080900 电子科学与技术</w:t>
            </w:r>
          </w:p>
        </w:tc>
        <w:tc>
          <w:tcPr>
            <w:tcW w:w="74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E64BD03">
            <w:pPr>
              <w:spacing w:beforeLines="0" w:afterLines="0" w:line="216" w:lineRule="exact"/>
              <w:ind w:left="20"/>
              <w:jc w:val="left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01 集成电路与系统</w:t>
            </w:r>
          </w:p>
        </w:tc>
        <w:tc>
          <w:tcPr>
            <w:tcW w:w="305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8C16ED5">
            <w:pPr>
              <w:spacing w:beforeLines="0" w:afterLines="0" w:line="216" w:lineRule="exact"/>
              <w:ind w:left="20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陈龙,董哲康,黄汐威,李文钧,刘超然,刘军,罗国清,罗将,骆建军,吕伟锋,王大伟,王宁宁,严文生,杨宇翔,游彬,赵文生,王翔,陈世昌</w:t>
            </w:r>
          </w:p>
        </w:tc>
      </w:tr>
      <w:tr w14:paraId="74116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0939073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CE797D1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5849D50">
            <w:pPr>
              <w:spacing w:beforeLines="0" w:afterLines="0"/>
              <w:jc w:val="left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C5AC3E7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6DF51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C742E67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49800ED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BAF34E2">
            <w:pPr>
              <w:spacing w:beforeLines="0" w:afterLines="0" w:line="216" w:lineRule="exact"/>
              <w:ind w:left="20"/>
              <w:jc w:val="left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02 智能传感与微系统</w:t>
            </w:r>
          </w:p>
        </w:tc>
        <w:tc>
          <w:tcPr>
            <w:tcW w:w="305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C5C3D42">
            <w:pPr>
              <w:spacing w:beforeLines="0" w:afterLines="0" w:line="216" w:lineRule="exact"/>
              <w:ind w:left="20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陈金凯,程瑜华,董林玺,胡亮,孔嘉,李领伟,王大伟,王纪永,王明浩,王雅新,余森江,张义坤,张钰,钟家松,刘敏,杨伟煌,陈世昌</w:t>
            </w:r>
          </w:p>
        </w:tc>
      </w:tr>
      <w:tr w14:paraId="195A3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3FF5D69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1E4F270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237D17D">
            <w:pPr>
              <w:spacing w:beforeLines="0" w:afterLines="0"/>
              <w:jc w:val="left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38DF537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77A62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989DB7B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4AAA691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E3EC364">
            <w:pPr>
              <w:spacing w:beforeLines="0" w:afterLines="0" w:line="216" w:lineRule="exact"/>
              <w:ind w:left="20"/>
              <w:jc w:val="left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03 电磁场与微波技术</w:t>
            </w:r>
          </w:p>
        </w:tc>
        <w:tc>
          <w:tcPr>
            <w:tcW w:w="305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3E6F2A8">
            <w:pPr>
              <w:spacing w:beforeLines="0" w:afterLines="0" w:line="216" w:lineRule="exact"/>
              <w:ind w:left="20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程瑜华,范奎奎,罗国清,罗将,石振,宋朝晖,谭敏,汪巍,汪友梅,王大伟,王高峰,王纪永,徐冠军,徐魁文,轩伟鹏,张鹏泉,赵文生,俞伟良,赵鹏,陈世昌</w:t>
            </w:r>
          </w:p>
        </w:tc>
      </w:tr>
      <w:tr w14:paraId="4DA8E5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5E2DBF2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EFDDFA3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F53E5A0">
            <w:pPr>
              <w:spacing w:beforeLines="0" w:afterLines="0"/>
              <w:jc w:val="left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949565E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7F2AA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B2F1927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96A574C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BA1E1DB">
            <w:pPr>
              <w:spacing w:beforeLines="0" w:afterLines="0" w:line="216" w:lineRule="exact"/>
              <w:ind w:left="20"/>
              <w:jc w:val="left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04 电子器件与系统</w:t>
            </w:r>
          </w:p>
        </w:tc>
        <w:tc>
          <w:tcPr>
            <w:tcW w:w="305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83523BB">
            <w:pPr>
              <w:spacing w:beforeLines="0" w:afterLines="0" w:line="216" w:lineRule="exact"/>
              <w:ind w:left="20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董林玺,董哲康,孔哲,梁小会,梁燕,刘兵,刘超然,龙丽媛,楼海君,吕伟锋,宋开新,王大伟,王敦辉,王宁宁,辛青,轩伟鹏,严文生,杨得鑫,杨宇翔,赵利忠,赵文生,郑辉,郑梁,钟家松,王翔,武力乾,张辉朝,张正明,陈世昌</w:t>
            </w:r>
          </w:p>
        </w:tc>
      </w:tr>
      <w:tr w14:paraId="19D69A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1F228E3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3194AFC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55C55B0">
            <w:pPr>
              <w:spacing w:beforeLines="0" w:afterLines="0"/>
              <w:jc w:val="left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D1FCB0E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16520E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607C23E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44491E5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E37311D">
            <w:pPr>
              <w:spacing w:beforeLines="0" w:afterLines="0" w:line="216" w:lineRule="exact"/>
              <w:ind w:left="20"/>
              <w:jc w:val="left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05 电子与信息系统</w:t>
            </w:r>
          </w:p>
        </w:tc>
        <w:tc>
          <w:tcPr>
            <w:tcW w:w="305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51A1462">
            <w:pPr>
              <w:spacing w:beforeLines="0" w:afterLines="0" w:line="216" w:lineRule="exact"/>
              <w:ind w:left="20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蔡文郁,陈龙,楚亮,党小宇,董哲康,何志伟,李航,陆晓铭,盛庆华,谭敏,王纪永,轩伟鹏,颜成钢,杨宇翔,于海滨,黄继业,刘康,王翔</w:t>
            </w:r>
          </w:p>
        </w:tc>
      </w:tr>
      <w:tr w14:paraId="443FD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1569803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B666083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E9B4ACB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496CEAB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031DD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5530762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24B831A">
            <w:pPr>
              <w:spacing w:beforeLines="0" w:afterLines="0" w:line="216" w:lineRule="exact"/>
              <w:ind w:left="20"/>
              <w:jc w:val="center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140100 集成电路科学与工程</w:t>
            </w:r>
          </w:p>
        </w:tc>
        <w:tc>
          <w:tcPr>
            <w:tcW w:w="74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8929BC5">
            <w:pPr>
              <w:spacing w:beforeLines="0" w:afterLines="0" w:line="216" w:lineRule="exact"/>
              <w:ind w:left="20"/>
              <w:jc w:val="left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01 集成电路设计</w:t>
            </w:r>
          </w:p>
        </w:tc>
        <w:tc>
          <w:tcPr>
            <w:tcW w:w="305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F081A41">
            <w:pPr>
              <w:spacing w:beforeLines="0" w:afterLines="0" w:line="216" w:lineRule="exact"/>
              <w:ind w:left="20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蔡佳林,程瑜华董林玺,樊凌雁,李文钧,刘军,罗国清,骆建军,苏国东,文进才,轩伟鹏,游彬,张钰,赵文生,朱舫,宋开新,杨龚轶凡,陈世昌,任弘,夏莹杰</w:t>
            </w:r>
          </w:p>
        </w:tc>
      </w:tr>
      <w:tr w14:paraId="651A9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B616D0F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CC82182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232582F">
            <w:pPr>
              <w:spacing w:beforeLines="0" w:afterLines="0"/>
              <w:jc w:val="left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28E23BC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406F5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0DA81DB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3767DEE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4233306">
            <w:pPr>
              <w:spacing w:beforeLines="0" w:afterLines="0" w:line="216" w:lineRule="exact"/>
              <w:ind w:left="20"/>
              <w:jc w:val="left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02 集成电路EDA</w:t>
            </w:r>
          </w:p>
        </w:tc>
        <w:tc>
          <w:tcPr>
            <w:tcW w:w="305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972AA04">
            <w:pPr>
              <w:spacing w:beforeLines="0" w:afterLines="0" w:line="216" w:lineRule="exact"/>
              <w:ind w:left="20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蔡佳林,苏国东,文进才,徐魁文,轩伟鹏,杨晓燕,张钰,苏江涛,陈世昌</w:t>
            </w:r>
          </w:p>
        </w:tc>
      </w:tr>
      <w:tr w14:paraId="75389A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634C62B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6EC34DB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69A81E5">
            <w:pPr>
              <w:spacing w:beforeLines="0" w:afterLines="0"/>
              <w:jc w:val="left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AB3AEA9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0A67F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EEBA69A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0613ED2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43E697D">
            <w:pPr>
              <w:spacing w:beforeLines="0" w:afterLines="0" w:line="216" w:lineRule="exact"/>
              <w:ind w:left="20"/>
              <w:jc w:val="left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03 微纳电子学</w:t>
            </w:r>
          </w:p>
        </w:tc>
        <w:tc>
          <w:tcPr>
            <w:tcW w:w="305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0ABB388">
            <w:pPr>
              <w:spacing w:beforeLines="0" w:afterLines="0" w:line="216" w:lineRule="exact"/>
              <w:ind w:left="20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董林玺,黄汐威,轩伟鹏,赵文生,郑梁,宋开新</w:t>
            </w:r>
          </w:p>
        </w:tc>
      </w:tr>
      <w:tr w14:paraId="5D467E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67343B2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92D72F2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F571516">
            <w:pPr>
              <w:spacing w:beforeLines="0" w:afterLines="0"/>
              <w:jc w:val="left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7C26A66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02C00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30BB39F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A26A9A8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E49FDC4">
            <w:pPr>
              <w:spacing w:beforeLines="0" w:afterLines="0" w:line="216" w:lineRule="exact"/>
              <w:ind w:left="20"/>
              <w:jc w:val="left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04 集成微系统</w:t>
            </w:r>
          </w:p>
        </w:tc>
        <w:tc>
          <w:tcPr>
            <w:tcW w:w="305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053CF52">
            <w:pPr>
              <w:spacing w:beforeLines="0" w:afterLines="0" w:line="216" w:lineRule="exact"/>
              <w:ind w:left="20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程瑜华,黄汐威,李文钧,刘军,罗国清,苏国东,王高峰,徐魁文,轩伟鹏,赵文生,郑梁,陈世昌</w:t>
            </w:r>
          </w:p>
        </w:tc>
      </w:tr>
      <w:tr w14:paraId="6053A1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98216C5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963DB6D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E0ACA23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F38A3C1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54663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</w:trPr>
        <w:tc>
          <w:tcPr>
            <w:tcW w:w="521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6B944E3">
            <w:pPr>
              <w:spacing w:beforeLines="0" w:afterLines="0" w:line="216" w:lineRule="exact"/>
              <w:ind w:left="20"/>
              <w:jc w:val="center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030 通信工程学院</w:t>
            </w:r>
          </w:p>
        </w:tc>
        <w:tc>
          <w:tcPr>
            <w:tcW w:w="672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3582928">
            <w:pPr>
              <w:spacing w:beforeLines="0" w:afterLines="0" w:line="216" w:lineRule="exact"/>
              <w:ind w:left="20"/>
              <w:jc w:val="center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081000 信息与通信工程</w:t>
            </w:r>
          </w:p>
        </w:tc>
        <w:tc>
          <w:tcPr>
            <w:tcW w:w="74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CF50D58">
            <w:pPr>
              <w:spacing w:beforeLines="0" w:afterLines="0" w:line="216" w:lineRule="exact"/>
              <w:ind w:left="20"/>
              <w:jc w:val="left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01 通信与信息系统</w:t>
            </w:r>
          </w:p>
        </w:tc>
        <w:tc>
          <w:tcPr>
            <w:tcW w:w="305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AF4DA1C">
            <w:pPr>
              <w:spacing w:beforeLines="0" w:afterLines="0" w:line="216" w:lineRule="exact"/>
              <w:ind w:left="20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沈雷,池灏,夏永祥,殷海兵,胡淼,包建荣,徐欣,王茜,姚英彪,宋朝晖,党小宇,徐冠军,颜成钢,杨阿锋,黄晓峰</w:t>
            </w:r>
          </w:p>
        </w:tc>
      </w:tr>
      <w:tr w14:paraId="43E7F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1F8FB47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6796171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C93BD2C">
            <w:pPr>
              <w:spacing w:beforeLines="0" w:afterLines="0"/>
              <w:jc w:val="left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367C96A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78EC8A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FEC0DE8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744F121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3F82D9E">
            <w:pPr>
              <w:spacing w:beforeLines="0" w:afterLines="0" w:line="216" w:lineRule="exact"/>
              <w:ind w:left="20"/>
              <w:jc w:val="left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02 信号与信息处理</w:t>
            </w:r>
          </w:p>
        </w:tc>
        <w:tc>
          <w:tcPr>
            <w:tcW w:w="305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49D5BAC">
            <w:pPr>
              <w:spacing w:beforeLines="0" w:afterLines="0" w:line="216" w:lineRule="exact"/>
              <w:ind w:left="20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沈雷,池灏,夏永祥,殷海兵,刘春山,赵宜楠,孙闽红,包建荣,姚英彪,江劭玮,王茜,徐欣,颜成钢,吴端坡,黄晓峰,杨阿锋</w:t>
            </w:r>
          </w:p>
        </w:tc>
      </w:tr>
      <w:tr w14:paraId="4934AB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77A0D90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56D4A0B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5AB1A7C">
            <w:pPr>
              <w:spacing w:beforeLines="0" w:afterLines="0"/>
              <w:jc w:val="left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95CC79B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43D32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815C6CA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20DC226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AFA0DCE">
            <w:pPr>
              <w:spacing w:beforeLines="0" w:afterLines="0" w:line="216" w:lineRule="exact"/>
              <w:ind w:left="20"/>
              <w:jc w:val="left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03 空天信息技术</w:t>
            </w:r>
          </w:p>
        </w:tc>
        <w:tc>
          <w:tcPr>
            <w:tcW w:w="305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45314B8">
            <w:pPr>
              <w:spacing w:beforeLines="0" w:afterLines="0" w:line="216" w:lineRule="exact"/>
              <w:ind w:left="20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党小宇,宋朝晖,徐冠军,胡淼,孙闽红</w:t>
            </w:r>
          </w:p>
        </w:tc>
      </w:tr>
      <w:tr w14:paraId="3A94F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D469D54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E20B89E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17FE84C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7B32006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3F9ED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94FC47E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F44323C">
            <w:pPr>
              <w:spacing w:beforeLines="0" w:afterLines="0" w:line="216" w:lineRule="exact"/>
              <w:ind w:left="20"/>
              <w:jc w:val="center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0810J5 低空技术与工程</w:t>
            </w:r>
          </w:p>
        </w:tc>
        <w:tc>
          <w:tcPr>
            <w:tcW w:w="74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9C9833E">
            <w:pPr>
              <w:spacing w:beforeLines="0" w:afterLines="0" w:line="216" w:lineRule="exact"/>
              <w:ind w:left="20"/>
              <w:jc w:val="left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00 不区分研究方向</w:t>
            </w:r>
          </w:p>
        </w:tc>
        <w:tc>
          <w:tcPr>
            <w:tcW w:w="305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61CB925">
            <w:pPr>
              <w:spacing w:beforeLines="0" w:afterLines="0" w:line="216" w:lineRule="exact"/>
              <w:ind w:left="20"/>
              <w:jc w:val="left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姚英彪,沈雷,胡淼,孙闽红,包建荣,徐欣,颜成钢,殷海兵,池灏,刘春山,夏永祥,宋朝晖,赵宜楠,江劭玮,党小宇,徐冠军,王茜,吴端坡,黄晓峰,杨阿锋</w:t>
            </w:r>
          </w:p>
        </w:tc>
      </w:tr>
      <w:tr w14:paraId="5FDE7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F55AACE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A04AB21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2A4350E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8FBCD62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60175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521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0C3DF0A">
            <w:pPr>
              <w:spacing w:beforeLines="0" w:afterLines="0" w:line="216" w:lineRule="exact"/>
              <w:ind w:left="20"/>
              <w:jc w:val="center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040</w:t>
            </w:r>
            <w:r>
              <w:rPr>
                <w:rFonts w:hint="eastAsia" w:ascii="宋体" w:hAnsi="宋体"/>
                <w:sz w:val="18"/>
                <w:szCs w:val="24"/>
              </w:rPr>
              <w:fldChar w:fldCharType="begin"/>
            </w:r>
            <w:r>
              <w:rPr>
                <w:rFonts w:hint="eastAsia" w:ascii="宋体" w:hAnsi="宋体"/>
                <w:sz w:val="18"/>
                <w:szCs w:val="24"/>
              </w:rPr>
              <w:instrText xml:space="preserve"> HYPERLINK "http://www.hdu.edu.cn/13319/list.htm" \t "https://www.hdu.edu.cn/11790/_blank" </w:instrText>
            </w:r>
            <w:r>
              <w:rPr>
                <w:rFonts w:hint="eastAsia" w:ascii="宋体" w:hAnsi="宋体"/>
                <w:sz w:val="18"/>
                <w:szCs w:val="24"/>
              </w:rPr>
              <w:fldChar w:fldCharType="separate"/>
            </w:r>
            <w:r>
              <w:rPr>
                <w:rFonts w:hint="eastAsia" w:ascii="宋体" w:hAnsi="宋体"/>
                <w:sz w:val="18"/>
                <w:szCs w:val="24"/>
              </w:rPr>
              <w:t>自动化学院（人工智能学院）</w:t>
            </w:r>
            <w:r>
              <w:rPr>
                <w:rFonts w:hint="eastAsia" w:ascii="宋体" w:hAnsi="宋体"/>
                <w:sz w:val="18"/>
                <w:szCs w:val="24"/>
              </w:rPr>
              <w:fldChar w:fldCharType="end"/>
            </w:r>
          </w:p>
        </w:tc>
        <w:tc>
          <w:tcPr>
            <w:tcW w:w="672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80A6333">
            <w:pPr>
              <w:spacing w:beforeLines="0" w:afterLines="0" w:line="216" w:lineRule="exact"/>
              <w:ind w:left="20"/>
              <w:jc w:val="center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081100 控制科学与工程</w:t>
            </w:r>
          </w:p>
        </w:tc>
        <w:tc>
          <w:tcPr>
            <w:tcW w:w="74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8AAA69D">
            <w:pPr>
              <w:spacing w:beforeLines="0" w:afterLines="0" w:line="216" w:lineRule="exact"/>
              <w:ind w:left="20"/>
              <w:jc w:val="left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01 控制理论与控制工程</w:t>
            </w:r>
          </w:p>
        </w:tc>
        <w:tc>
          <w:tcPr>
            <w:tcW w:w="305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A107D9E">
            <w:pPr>
              <w:spacing w:beforeLines="0" w:afterLines="0" w:line="216" w:lineRule="exact"/>
              <w:ind w:left="20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曹九稳,王家军,郭云飞,孔亚广,张帆,王茜,周晓飞,张继勇,谢小高,高云园,黄娜,贾祥磊</w:t>
            </w:r>
          </w:p>
        </w:tc>
      </w:tr>
      <w:tr w14:paraId="13971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50C7867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AE3EDEA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F47F79C">
            <w:pPr>
              <w:spacing w:beforeLines="0" w:afterLines="0"/>
              <w:jc w:val="left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BF5D646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0431A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760A6A4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85C7DF1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EBAC010">
            <w:pPr>
              <w:spacing w:beforeLines="0" w:afterLines="0" w:line="216" w:lineRule="exact"/>
              <w:ind w:left="20"/>
              <w:jc w:val="left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02 检测技术与自动化装置</w:t>
            </w:r>
          </w:p>
        </w:tc>
        <w:tc>
          <w:tcPr>
            <w:tcW w:w="305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0A416FA">
            <w:pPr>
              <w:spacing w:beforeLines="0" w:afterLines="0" w:line="216" w:lineRule="exact"/>
              <w:ind w:left="20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徐铭恩,徐莹,何远彬,宋朝晖,张日东,张尧,王玲,陈丰农</w:t>
            </w:r>
          </w:p>
        </w:tc>
      </w:tr>
      <w:tr w14:paraId="12366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3D83153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2661D5B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EDB7EA5">
            <w:pPr>
              <w:spacing w:beforeLines="0" w:afterLines="0"/>
              <w:jc w:val="left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B04EF17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19939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6868616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E8537FC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5EAECB3">
            <w:pPr>
              <w:spacing w:beforeLines="0" w:afterLines="0" w:line="216" w:lineRule="exact"/>
              <w:ind w:left="20"/>
              <w:jc w:val="left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03 模式识别与智能系统</w:t>
            </w:r>
          </w:p>
        </w:tc>
        <w:tc>
          <w:tcPr>
            <w:tcW w:w="305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7376F3D">
            <w:pPr>
              <w:spacing w:beforeLines="0" w:afterLines="0" w:line="216" w:lineRule="exact"/>
              <w:ind w:left="20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陈云,颜成钢,吕强,席旭刚,范影乐,彭冬亮,徐晓滨,厉力华,范明,佘青山,孟明,张竞成,陈志坤,马玉良,郑博仑,徐平,章振杰,梁立军</w:t>
            </w:r>
          </w:p>
        </w:tc>
      </w:tr>
      <w:tr w14:paraId="59EAC8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33F8896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8AF1FD5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4A9A355">
            <w:pPr>
              <w:spacing w:beforeLines="0" w:afterLines="0"/>
              <w:jc w:val="left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D7121BF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426412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5E65CCD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3F64DED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95E8871">
            <w:pPr>
              <w:spacing w:beforeLines="0" w:afterLines="0" w:line="216" w:lineRule="exact"/>
              <w:ind w:left="20"/>
              <w:jc w:val="left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04 导航、制导与控制</w:t>
            </w:r>
          </w:p>
        </w:tc>
        <w:tc>
          <w:tcPr>
            <w:tcW w:w="305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9E2DB40">
            <w:pPr>
              <w:spacing w:beforeLines="0" w:afterLines="0" w:line="216" w:lineRule="exact"/>
              <w:ind w:left="20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石义芳</w:t>
            </w:r>
          </w:p>
        </w:tc>
      </w:tr>
      <w:tr w14:paraId="37830A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2F82EE7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8D81B33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5532ACB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C2538EC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35832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064FBDF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E08CC22">
            <w:pPr>
              <w:spacing w:beforeLines="0" w:afterLines="0" w:line="216" w:lineRule="exact"/>
              <w:ind w:left="20"/>
              <w:jc w:val="center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140500 智能科学与技术</w:t>
            </w:r>
          </w:p>
        </w:tc>
        <w:tc>
          <w:tcPr>
            <w:tcW w:w="74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B481B62">
            <w:pPr>
              <w:spacing w:beforeLines="0" w:afterLines="0" w:line="216" w:lineRule="exact"/>
              <w:ind w:left="20"/>
              <w:jc w:val="left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01 智能基础理论</w:t>
            </w:r>
          </w:p>
        </w:tc>
        <w:tc>
          <w:tcPr>
            <w:tcW w:w="305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C950CB1">
            <w:pPr>
              <w:spacing w:beforeLines="0" w:afterLines="0" w:line="216" w:lineRule="exact"/>
              <w:ind w:left="20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陈积明,范影乐,郭云飞</w:t>
            </w:r>
          </w:p>
        </w:tc>
      </w:tr>
      <w:tr w14:paraId="361F4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B571CEE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D16D570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BC99703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B984D32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24E95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C39A3E1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14792EC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52D4E96">
            <w:pPr>
              <w:spacing w:beforeLines="0" w:afterLines="0" w:line="216" w:lineRule="exact"/>
              <w:ind w:left="20"/>
              <w:jc w:val="left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02 智能系统与工程</w:t>
            </w:r>
          </w:p>
        </w:tc>
        <w:tc>
          <w:tcPr>
            <w:tcW w:w="305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56F5F35">
            <w:pPr>
              <w:spacing w:beforeLines="0" w:afterLines="0" w:line="216" w:lineRule="exact"/>
              <w:ind w:left="20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陈云,吕强,徐莹,徐晓滨,刘栋良,孟明,张继勇,夏莹杰,王帅,李攀,陈丰农,陈小雕,赵晓宇,吴卫红,WalterAngelis</w:t>
            </w:r>
          </w:p>
        </w:tc>
      </w:tr>
      <w:tr w14:paraId="05915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23A4F4E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73B7BA9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759111E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DDDB717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585A1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E324E22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0B115D1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EC123EF">
            <w:pPr>
              <w:spacing w:beforeLines="0" w:afterLines="0" w:line="216" w:lineRule="exact"/>
              <w:ind w:left="20"/>
              <w:jc w:val="left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03 人工智能应用</w:t>
            </w:r>
          </w:p>
        </w:tc>
        <w:tc>
          <w:tcPr>
            <w:tcW w:w="305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22896EA">
            <w:pPr>
              <w:spacing w:beforeLines="0" w:afterLines="0" w:line="216" w:lineRule="exact"/>
              <w:ind w:left="20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曹九稳,席旭刚,范明,徐平,厉力华,宋朝晖,颜成钢,陈志坤,黄娜,李宗鹏,佘青山,张日东,王玲,张竞成,马玉良,彭冬亮,谢小高,高云园,梁立军</w:t>
            </w:r>
          </w:p>
        </w:tc>
      </w:tr>
      <w:tr w14:paraId="4778A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AEDF711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AD3058F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5697BC9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112A37C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75DD8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exact"/>
        </w:trPr>
        <w:tc>
          <w:tcPr>
            <w:tcW w:w="521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2ABF6E7">
            <w:pPr>
              <w:spacing w:beforeLines="0" w:afterLines="0" w:line="216" w:lineRule="exact"/>
              <w:ind w:left="20"/>
              <w:jc w:val="center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050</w:t>
            </w:r>
            <w:r>
              <w:rPr>
                <w:rFonts w:hint="eastAsia" w:ascii="宋体" w:hAnsi="宋体"/>
                <w:sz w:val="18"/>
                <w:szCs w:val="24"/>
              </w:rPr>
              <w:fldChar w:fldCharType="begin"/>
            </w:r>
            <w:r>
              <w:rPr>
                <w:rFonts w:hint="eastAsia" w:ascii="宋体" w:hAnsi="宋体"/>
                <w:sz w:val="18"/>
                <w:szCs w:val="24"/>
              </w:rPr>
              <w:instrText xml:space="preserve"> HYPERLINK "http://www.hdu.edu.cn/13320/list.htm" \t "https://www.hdu.edu.cn/11790/_blank" </w:instrText>
            </w:r>
            <w:r>
              <w:rPr>
                <w:rFonts w:hint="eastAsia" w:ascii="宋体" w:hAnsi="宋体"/>
                <w:sz w:val="18"/>
                <w:szCs w:val="24"/>
              </w:rPr>
              <w:fldChar w:fldCharType="separate"/>
            </w:r>
            <w:r>
              <w:rPr>
                <w:rFonts w:hint="eastAsia" w:ascii="宋体" w:hAnsi="宋体"/>
                <w:sz w:val="18"/>
                <w:szCs w:val="24"/>
              </w:rPr>
              <w:t>计算机学院（软件学院）</w:t>
            </w:r>
            <w:r>
              <w:rPr>
                <w:rFonts w:hint="eastAsia" w:ascii="宋体" w:hAnsi="宋体"/>
                <w:sz w:val="18"/>
                <w:szCs w:val="24"/>
              </w:rPr>
              <w:fldChar w:fldCharType="end"/>
            </w:r>
          </w:p>
        </w:tc>
        <w:tc>
          <w:tcPr>
            <w:tcW w:w="672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23828E5">
            <w:pPr>
              <w:spacing w:beforeLines="0" w:afterLines="0" w:line="216" w:lineRule="exact"/>
              <w:ind w:left="20"/>
              <w:jc w:val="center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081200 计算机科学与技术</w:t>
            </w:r>
          </w:p>
        </w:tc>
        <w:tc>
          <w:tcPr>
            <w:tcW w:w="74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0D6AF34">
            <w:pPr>
              <w:spacing w:beforeLines="0" w:afterLines="0" w:line="216" w:lineRule="exact"/>
              <w:ind w:left="20"/>
              <w:jc w:val="left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00 不区分研究方向</w:t>
            </w:r>
          </w:p>
        </w:tc>
        <w:tc>
          <w:tcPr>
            <w:tcW w:w="305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A3CA726">
            <w:pPr>
              <w:spacing w:beforeLines="0" w:afterLines="0" w:line="216" w:lineRule="exact"/>
              <w:ind w:left="20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王兴起,徐小良,李黎,曾虹,吴向阳,徐海涛,厉力华,俞东进,申兴发,邬惠峰,樊凌雁,蒋从锋,刘鹏,陈小雕,潘万彬,张建海,孔万增,徐岗,张建辉,胡海洋,殷昱煜,樊谨,周仁杰,骆建军,贾刚勇,王高峰,秦飞巍,李平,黄彬彬,彭勇,谭敏,颜成钢,李尤慧子,王宇翔,余宙,潘玉剑,盛锦华,肖周芳,匡振中,王东京,陈德潮,顾晓玲,曾艳,周志光,宋朝晖,王毅刚,张大林,夏莹杰,李攀,安林,陈婧,殷海兵,梁婷婷,戴玮辰,孙丹枫,赵昶辰,王洪波</w:t>
            </w:r>
          </w:p>
        </w:tc>
      </w:tr>
      <w:tr w14:paraId="593F7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FF23C9F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7397A68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9C4ABD3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F09E5C4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709AF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E247F34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E475A1C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5E43415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0BFBDC9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03516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521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9FC0F82">
            <w:pPr>
              <w:spacing w:beforeLines="0" w:afterLines="0" w:line="216" w:lineRule="exact"/>
              <w:ind w:left="20"/>
              <w:jc w:val="center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090 管理学院</w:t>
            </w:r>
          </w:p>
        </w:tc>
        <w:tc>
          <w:tcPr>
            <w:tcW w:w="672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F6837E1">
            <w:pPr>
              <w:spacing w:beforeLines="0" w:afterLines="0" w:line="216" w:lineRule="exact"/>
              <w:ind w:left="20"/>
              <w:jc w:val="center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120100 管理科学与工程</w:t>
            </w:r>
          </w:p>
        </w:tc>
        <w:tc>
          <w:tcPr>
            <w:tcW w:w="74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2453944">
            <w:pPr>
              <w:spacing w:beforeLines="0" w:afterLines="0" w:line="216" w:lineRule="exact"/>
              <w:ind w:left="20"/>
              <w:jc w:val="left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01 信息管理与信息系统</w:t>
            </w:r>
          </w:p>
        </w:tc>
        <w:tc>
          <w:tcPr>
            <w:tcW w:w="305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2E9BE67">
            <w:pPr>
              <w:spacing w:beforeLines="0" w:afterLines="0" w:line="216" w:lineRule="exact"/>
              <w:ind w:left="20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周涛,雒兴刚,张忠良,傅啸,柳毅,付荣</w:t>
            </w:r>
          </w:p>
        </w:tc>
      </w:tr>
      <w:tr w14:paraId="4E920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9A597B9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BAA24B3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CD77B2B">
            <w:pPr>
              <w:spacing w:beforeLines="0" w:afterLines="0"/>
              <w:jc w:val="left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36F12E1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76C9E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E4B26D6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684668C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2B64A52">
            <w:pPr>
              <w:spacing w:beforeLines="0" w:afterLines="0" w:line="216" w:lineRule="exact"/>
              <w:ind w:left="20"/>
              <w:jc w:val="left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02 管理系统分析与决策优化</w:t>
            </w:r>
          </w:p>
        </w:tc>
        <w:tc>
          <w:tcPr>
            <w:tcW w:w="305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0479EA4">
            <w:pPr>
              <w:spacing w:beforeLines="0" w:afterLines="0" w:line="216" w:lineRule="exact"/>
              <w:ind w:left="20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叶仁道,王文胜,肖作平,蔡建湖,易颜新,张宁,蔡敏,洪宇翔</w:t>
            </w:r>
          </w:p>
        </w:tc>
      </w:tr>
      <w:tr w14:paraId="1752EA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4AA211D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46EF523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681C2E1">
            <w:pPr>
              <w:spacing w:beforeLines="0" w:afterLines="0"/>
              <w:jc w:val="left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CA9F6D9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181615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4DCEEB3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484EB44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FB828AE">
            <w:pPr>
              <w:spacing w:beforeLines="0" w:afterLines="0" w:line="216" w:lineRule="exact"/>
              <w:ind w:left="20"/>
              <w:jc w:val="left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03 工业工程与管理</w:t>
            </w:r>
          </w:p>
        </w:tc>
        <w:tc>
          <w:tcPr>
            <w:tcW w:w="305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D593ABC">
            <w:pPr>
              <w:spacing w:beforeLines="0" w:afterLines="0" w:line="216" w:lineRule="exact"/>
              <w:ind w:left="20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黄文</w:t>
            </w:r>
            <w:bookmarkStart w:id="0" w:name="_GoBack"/>
            <w:bookmarkEnd w:id="0"/>
            <w:r>
              <w:rPr>
                <w:rFonts w:hint="eastAsia" w:ascii="宋体" w:hAnsi="宋体"/>
                <w:sz w:val="18"/>
                <w:szCs w:val="24"/>
              </w:rPr>
              <w:t>坡</w:t>
            </w:r>
          </w:p>
        </w:tc>
      </w:tr>
      <w:tr w14:paraId="2C218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11AA671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4E19690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8C77888">
            <w:pPr>
              <w:spacing w:beforeLines="0" w:afterLines="0"/>
              <w:jc w:val="left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5C2AEF8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6CAEED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F1EDE41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8CC8496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EC78FED">
            <w:pPr>
              <w:spacing w:beforeLines="0" w:afterLines="0" w:line="216" w:lineRule="exact"/>
              <w:ind w:left="20"/>
              <w:jc w:val="left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04 技术与创新管理</w:t>
            </w:r>
          </w:p>
        </w:tc>
        <w:tc>
          <w:tcPr>
            <w:tcW w:w="305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DAC77A0">
            <w:pPr>
              <w:spacing w:beforeLines="0" w:afterLines="0" w:line="216" w:lineRule="exact"/>
              <w:ind w:left="20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周青,胡保亮,杨伟,方刚,刘淑春,马香媛,张慧,武健,张辽,潘孝珍,罗春华,吴新慧</w:t>
            </w:r>
          </w:p>
        </w:tc>
      </w:tr>
      <w:tr w14:paraId="6840E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A0418DC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007A9CA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D2D3DD1">
            <w:pPr>
              <w:spacing w:beforeLines="0" w:afterLines="0"/>
              <w:jc w:val="left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F936F44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5B1E1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7AE01BC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FF140B9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12909E7">
            <w:pPr>
              <w:spacing w:beforeLines="0" w:afterLines="0" w:line="216" w:lineRule="exact"/>
              <w:ind w:left="20"/>
              <w:jc w:val="left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05 信息资源管理学</w:t>
            </w:r>
          </w:p>
        </w:tc>
        <w:tc>
          <w:tcPr>
            <w:tcW w:w="305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1C7352CB">
            <w:pPr>
              <w:spacing w:beforeLines="0" w:afterLines="0" w:line="216" w:lineRule="exact"/>
              <w:ind w:left="20"/>
              <w:rPr>
                <w:rFonts w:hint="eastAsia" w:ascii="宋体" w:hAnsi="宋体"/>
                <w:sz w:val="18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王琳,陈仕吉,宋艳辉,丁敬达,蒋琤琤</w:t>
            </w:r>
          </w:p>
        </w:tc>
      </w:tr>
      <w:tr w14:paraId="1F950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4E68851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423EB79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2FBE5E91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F405ECB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0AA84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52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4840BA9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67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7E27E91A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74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6CE4E6D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3057" w:type="pct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FEA0B0D">
            <w:pPr>
              <w:spacing w:beforeLines="0" w:afterLines="0"/>
              <w:rPr>
                <w:rFonts w:hint="eastAsia" w:ascii="宋体" w:hAnsi="宋体"/>
                <w:sz w:val="18"/>
                <w:szCs w:val="24"/>
              </w:rPr>
            </w:pPr>
          </w:p>
        </w:tc>
      </w:tr>
      <w:tr w14:paraId="71EA66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42" w:type="pct"/>
          <w:trHeight w:val="280" w:hRule="exact"/>
        </w:trPr>
        <w:tc>
          <w:tcPr>
            <w:tcW w:w="521" w:type="pc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7753E8D">
            <w:pPr>
              <w:spacing w:beforeLines="0" w:afterLines="0" w:line="216" w:lineRule="exact"/>
              <w:ind w:left="20"/>
              <w:rPr>
                <w:rFonts w:hint="eastAsia" w:ascii="宋体" w:hAnsi="宋体"/>
                <w:sz w:val="18"/>
                <w:szCs w:val="24"/>
              </w:rPr>
            </w:pPr>
          </w:p>
        </w:tc>
        <w:tc>
          <w:tcPr>
            <w:tcW w:w="2736" w:type="pct"/>
            <w:gridSpan w:val="3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69B83880">
            <w:pPr>
              <w:spacing w:beforeLines="0" w:afterLines="0" w:line="216" w:lineRule="exact"/>
              <w:ind w:left="20"/>
              <w:rPr>
                <w:rFonts w:hint="eastAsia" w:ascii="宋体" w:hAnsi="宋体"/>
                <w:sz w:val="18"/>
                <w:szCs w:val="24"/>
              </w:rPr>
            </w:pPr>
          </w:p>
        </w:tc>
      </w:tr>
    </w:tbl>
    <w:p w14:paraId="3CB1A775">
      <w:pPr>
        <w:spacing w:beforeLines="0" w:afterLines="0"/>
        <w:rPr>
          <w:rFonts w:hint="default"/>
          <w:sz w:val="24"/>
          <w:szCs w:val="24"/>
        </w:rPr>
      </w:pPr>
    </w:p>
    <w:p w14:paraId="000A85FB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1E1BDB"/>
    <w:rsid w:val="03AC15A4"/>
    <w:rsid w:val="050F7276"/>
    <w:rsid w:val="2E276640"/>
    <w:rsid w:val="4CF033C2"/>
    <w:rsid w:val="6A1E1BDB"/>
    <w:rsid w:val="79966F3C"/>
    <w:rsid w:val="7C482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widowControl w:val="0"/>
      <w:adjustRightInd w:val="0"/>
      <w:spacing w:before="320" w:line="300" w:lineRule="auto"/>
      <w:jc w:val="both"/>
      <w:outlineLvl w:val="0"/>
    </w:pPr>
    <w:rPr>
      <w:rFonts w:ascii="Times New Roman" w:hAnsi="Times New Roman" w:eastAsia="黑体" w:cs="Times New Roman"/>
      <w:color w:val="000000"/>
      <w:kern w:val="44"/>
      <w:sz w:val="32"/>
      <w:szCs w:val="44"/>
      <w:lang w:bidi="ar-SA"/>
    </w:rPr>
  </w:style>
  <w:style w:type="paragraph" w:styleId="3">
    <w:name w:val="heading 2"/>
    <w:next w:val="1"/>
    <w:semiHidden/>
    <w:unhideWhenUsed/>
    <w:qFormat/>
    <w:uiPriority w:val="0"/>
    <w:pPr>
      <w:widowControl w:val="0"/>
      <w:adjustRightInd w:val="0"/>
      <w:spacing w:before="280" w:line="300" w:lineRule="auto"/>
      <w:jc w:val="both"/>
      <w:outlineLvl w:val="1"/>
    </w:pPr>
    <w:rPr>
      <w:rFonts w:ascii="Times New Roman" w:hAnsi="Times New Roman" w:eastAsia="黑体" w:cs="Times New Roman"/>
      <w:kern w:val="2"/>
      <w:sz w:val="30"/>
      <w:szCs w:val="32"/>
      <w:lang w:bidi="ar-SA"/>
    </w:rPr>
  </w:style>
  <w:style w:type="paragraph" w:styleId="4">
    <w:name w:val="heading 3"/>
    <w:next w:val="1"/>
    <w:semiHidden/>
    <w:unhideWhenUsed/>
    <w:qFormat/>
    <w:uiPriority w:val="0"/>
    <w:pPr>
      <w:keepNext/>
      <w:keepLines/>
      <w:widowControl w:val="0"/>
      <w:adjustRightInd w:val="0"/>
      <w:spacing w:before="240" w:line="300" w:lineRule="auto"/>
      <w:jc w:val="both"/>
      <w:outlineLvl w:val="2"/>
    </w:pPr>
    <w:rPr>
      <w:rFonts w:ascii="Times New Roman" w:hAnsi="Times New Roman" w:eastAsia="黑体" w:cs="Times New Roman"/>
      <w:kern w:val="2"/>
      <w:sz w:val="30"/>
      <w:szCs w:val="24"/>
      <w:lang w:bidi="ar-SA"/>
    </w:rPr>
  </w:style>
  <w:style w:type="paragraph" w:styleId="5">
    <w:name w:val="heading 4"/>
    <w:next w:val="1"/>
    <w:semiHidden/>
    <w:unhideWhenUsed/>
    <w:qFormat/>
    <w:uiPriority w:val="0"/>
    <w:pPr>
      <w:keepNext/>
      <w:keepLines/>
      <w:widowControl w:val="0"/>
      <w:adjustRightInd w:val="0"/>
      <w:spacing w:before="200" w:line="300" w:lineRule="auto"/>
      <w:jc w:val="both"/>
      <w:outlineLvl w:val="3"/>
    </w:pPr>
    <w:rPr>
      <w:rFonts w:ascii="Times New Roman" w:hAnsi="Times New Roman" w:eastAsia="黑体" w:cs="Times New Roman"/>
      <w:bCs/>
      <w:kern w:val="2"/>
      <w:sz w:val="28"/>
      <w:szCs w:val="28"/>
      <w:lang w:bidi="ar-SA"/>
    </w:rPr>
  </w:style>
  <w:style w:type="paragraph" w:styleId="6">
    <w:name w:val="heading 5"/>
    <w:next w:val="1"/>
    <w:semiHidden/>
    <w:unhideWhenUsed/>
    <w:qFormat/>
    <w:uiPriority w:val="0"/>
    <w:pPr>
      <w:keepNext/>
      <w:keepLines/>
      <w:widowControl w:val="0"/>
      <w:adjustRightInd w:val="0"/>
      <w:spacing w:before="160" w:line="300" w:lineRule="auto"/>
      <w:jc w:val="both"/>
      <w:outlineLvl w:val="4"/>
    </w:pPr>
    <w:rPr>
      <w:rFonts w:ascii="Times New Roman" w:hAnsi="Times New Roman" w:eastAsia="黑体" w:cs="Times New Roman"/>
      <w:bCs/>
      <w:kern w:val="2"/>
      <w:sz w:val="28"/>
      <w:szCs w:val="28"/>
      <w:lang w:bidi="ar-SA"/>
    </w:rPr>
  </w:style>
  <w:style w:type="paragraph" w:styleId="7">
    <w:name w:val="heading 6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5"/>
    </w:pPr>
    <w:rPr>
      <w:rFonts w:ascii="Times New Roman" w:hAnsi="Times New Roman" w:eastAsia="黑体" w:cs="Times New Roman"/>
      <w:bCs/>
      <w:kern w:val="2"/>
      <w:sz w:val="28"/>
      <w:szCs w:val="24"/>
      <w:lang w:bidi="ar-SA"/>
    </w:rPr>
  </w:style>
  <w:style w:type="paragraph" w:styleId="8">
    <w:name w:val="heading 7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6"/>
    </w:pPr>
    <w:rPr>
      <w:rFonts w:ascii="Times New Roman" w:hAnsi="Times New Roman" w:eastAsia="黑体" w:cs="Times New Roman"/>
      <w:bCs/>
      <w:kern w:val="2"/>
      <w:sz w:val="24"/>
      <w:szCs w:val="24"/>
      <w:lang w:bidi="ar-SA"/>
    </w:rPr>
  </w:style>
  <w:style w:type="paragraph" w:styleId="9">
    <w:name w:val="heading 8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7"/>
    </w:pPr>
    <w:rPr>
      <w:rFonts w:ascii="Times New Roman" w:hAnsi="Times New Roman" w:eastAsia="黑体" w:cs="Times New Roman"/>
      <w:kern w:val="2"/>
      <w:sz w:val="24"/>
      <w:szCs w:val="24"/>
      <w:lang w:bidi="ar-SA"/>
    </w:rPr>
  </w:style>
  <w:style w:type="paragraph" w:styleId="10">
    <w:name w:val="heading 9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8"/>
    </w:pPr>
    <w:rPr>
      <w:rFonts w:ascii="Times New Roman" w:hAnsi="Times New Roman" w:eastAsia="黑体" w:cs="Times New Roman"/>
      <w:kern w:val="2"/>
      <w:sz w:val="21"/>
      <w:szCs w:val="21"/>
      <w:lang w:bidi="ar-SA"/>
    </w:rPr>
  </w:style>
  <w:style w:type="character" w:default="1" w:styleId="15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qFormat/>
    <w:uiPriority w:val="0"/>
    <w:pPr>
      <w:widowControl w:val="0"/>
      <w:adjustRightInd w:val="0"/>
      <w:spacing w:before="100" w:after="100" w:afterLines="0" w:afterAutospacing="0" w:line="300" w:lineRule="auto"/>
      <w:ind w:firstLine="1044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bidi="ar-SA"/>
    </w:rPr>
  </w:style>
  <w:style w:type="paragraph" w:styleId="12">
    <w:name w:val="Subtitle"/>
    <w:qFormat/>
    <w:uiPriority w:val="0"/>
    <w:pPr>
      <w:widowControl w:val="0"/>
      <w:adjustRightInd w:val="0"/>
      <w:spacing w:before="100" w:after="100" w:line="240" w:lineRule="auto"/>
      <w:jc w:val="center"/>
      <w:outlineLvl w:val="9"/>
    </w:pPr>
    <w:rPr>
      <w:rFonts w:ascii="Times New Roman" w:hAnsi="Times New Roman" w:eastAsia="黑体" w:cs="Times New Roman"/>
      <w:kern w:val="28"/>
      <w:sz w:val="32"/>
      <w:szCs w:val="24"/>
      <w:lang w:bidi="ar-SA"/>
    </w:rPr>
  </w:style>
  <w:style w:type="paragraph" w:styleId="13">
    <w:name w:val="Title"/>
    <w:qFormat/>
    <w:uiPriority w:val="0"/>
    <w:pPr>
      <w:widowControl w:val="0"/>
      <w:adjustRightInd w:val="0"/>
      <w:spacing w:before="100" w:beforeAutospacing="0" w:after="100" w:afterAutospacing="0" w:line="240" w:lineRule="auto"/>
      <w:jc w:val="center"/>
      <w:outlineLvl w:val="9"/>
    </w:pPr>
    <w:rPr>
      <w:rFonts w:ascii="Times New Roman" w:hAnsi="Times New Roman" w:eastAsia="黑体" w:cs="Times New Roman"/>
      <w:kern w:val="2"/>
      <w:sz w:val="36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1829</Words>
  <Characters>1931</Characters>
  <Lines>0</Lines>
  <Paragraphs>0</Paragraphs>
  <TotalTime>8</TotalTime>
  <ScaleCrop>false</ScaleCrop>
  <LinksUpToDate>false</LinksUpToDate>
  <CharactersWithSpaces>1971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2025-12-11T02:16:00Z</dcterms:created>
  <dc:creator>黄霞</dc:creator>
  <cp:lastModifiedBy>黄霞</cp:lastModifiedBy>
  <dcterms:modified xsi:type="dcterms:W3CDTF">2025-12-15T07:11:29Z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CA2A352DB51B4E449514FD7BA973370C_11</vt:lpwstr>
  </property>
  <property fmtid="{D5CDD505-2E9C-101B-9397-08002B2CF9AE}" pid="4" name="KSOTemplateDocerSaveRecord">
    <vt:lpwstr>eyJoZGlkIjoiOTU5NWUyYzkyMWU1MTFmOWUzZjNlODQ0MzY0OTcyNzUiLCJ1c2VySWQiOiIxNjc2MTAyODg5In0=</vt:lpwstr>
  </property>
</Properties>
</file>